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1F" w:rsidRPr="004D2BDE" w:rsidRDefault="004D2BDE" w:rsidP="004D2BDE">
      <w:pPr>
        <w:spacing w:after="0" w:line="0" w:lineRule="atLeast"/>
        <w:rPr>
          <w:rFonts w:ascii="Avenir Next Condensed" w:hAnsi="Avenir Next Condensed"/>
          <w:color w:val="000000" w:themeColor="text1"/>
          <w:lang w:val="fr-FR"/>
        </w:rPr>
      </w:pPr>
      <w:r>
        <w:rPr>
          <w:rFonts w:ascii="Avenir Next Condensed" w:hAnsi="Avenir Next Condensed" w:cs="Arial"/>
          <w:bCs/>
          <w:noProof/>
          <w:color w:val="000000" w:themeColor="text1"/>
        </w:rPr>
        <w:drawing>
          <wp:anchor distT="0" distB="0" distL="114300" distR="114300" simplePos="0" relativeHeight="251658240" behindDoc="0" locked="0" layoutInCell="1" allowOverlap="1" wp14:anchorId="5F22F284">
            <wp:simplePos x="0" y="0"/>
            <wp:positionH relativeFrom="margin">
              <wp:posOffset>2331085</wp:posOffset>
            </wp:positionH>
            <wp:positionV relativeFrom="margin">
              <wp:posOffset>-346842</wp:posOffset>
            </wp:positionV>
            <wp:extent cx="1095270" cy="990543"/>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UA - cop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270" cy="990543"/>
                    </a:xfrm>
                    <a:prstGeom prst="rect">
                      <a:avLst/>
                    </a:prstGeom>
                  </pic:spPr>
                </pic:pic>
              </a:graphicData>
            </a:graphic>
          </wp:anchor>
        </w:drawing>
      </w:r>
    </w:p>
    <w:p w:rsidR="004D2BDE" w:rsidRDefault="004D2BDE" w:rsidP="004D2BDE">
      <w:pPr>
        <w:spacing w:after="0" w:line="0" w:lineRule="atLeast"/>
        <w:jc w:val="center"/>
        <w:rPr>
          <w:rFonts w:ascii="Avenir Next Condensed" w:hAnsi="Avenir Next Condensed" w:cs="Arial"/>
          <w:b/>
          <w:color w:val="000000" w:themeColor="text1"/>
          <w:lang w:val="fr-FR"/>
        </w:rPr>
      </w:pPr>
    </w:p>
    <w:p w:rsidR="004D2BDE" w:rsidRDefault="004D2BDE" w:rsidP="004D2BDE">
      <w:pPr>
        <w:spacing w:after="0" w:line="0" w:lineRule="atLeast"/>
        <w:jc w:val="center"/>
        <w:rPr>
          <w:rFonts w:ascii="Avenir Next Condensed" w:hAnsi="Avenir Next Condensed" w:cs="Arial"/>
          <w:b/>
          <w:color w:val="000000" w:themeColor="text1"/>
          <w:lang w:val="fr-FR"/>
        </w:rPr>
      </w:pPr>
    </w:p>
    <w:p w:rsidR="004D2BDE" w:rsidRDefault="004D2BDE" w:rsidP="004D2BDE">
      <w:pPr>
        <w:spacing w:after="0" w:line="0" w:lineRule="atLeast"/>
        <w:jc w:val="center"/>
        <w:rPr>
          <w:rFonts w:ascii="Avenir Next Condensed" w:hAnsi="Avenir Next Condensed" w:cs="Arial"/>
          <w:b/>
          <w:color w:val="000000" w:themeColor="text1"/>
          <w:lang w:val="fr-FR"/>
        </w:rPr>
      </w:pPr>
    </w:p>
    <w:p w:rsidR="004D2BDE" w:rsidRDefault="004D2BDE" w:rsidP="004D2BDE">
      <w:pPr>
        <w:spacing w:after="0" w:line="0" w:lineRule="atLeast"/>
        <w:jc w:val="center"/>
        <w:rPr>
          <w:rFonts w:ascii="Avenir Next Condensed" w:hAnsi="Avenir Next Condensed" w:cs="Arial"/>
          <w:b/>
          <w:color w:val="000000" w:themeColor="text1"/>
          <w:lang w:val="fr-FR"/>
        </w:rPr>
      </w:pPr>
    </w:p>
    <w:p w:rsidR="00957AFB" w:rsidRPr="004D2BDE" w:rsidRDefault="00957AFB" w:rsidP="004D2BDE">
      <w:pPr>
        <w:spacing w:after="0" w:line="0" w:lineRule="atLeast"/>
        <w:jc w:val="center"/>
        <w:rPr>
          <w:rFonts w:ascii="Avenir Next Condensed" w:hAnsi="Avenir Next Condensed" w:cs="Arial"/>
          <w:bCs/>
          <w:color w:val="000000" w:themeColor="text1"/>
          <w:lang w:val="fr-FR"/>
        </w:rPr>
      </w:pPr>
      <w:r w:rsidRPr="004D2BDE">
        <w:rPr>
          <w:rFonts w:ascii="Avenir Next Condensed" w:hAnsi="Avenir Next Condensed" w:cs="Arial"/>
          <w:b/>
          <w:color w:val="000000" w:themeColor="text1"/>
          <w:lang w:val="fr-FR"/>
        </w:rPr>
        <w:t xml:space="preserve">Conseil </w:t>
      </w:r>
      <w:r w:rsidR="004D2BDE">
        <w:rPr>
          <w:rFonts w:ascii="Avenir Next Condensed" w:hAnsi="Avenir Next Condensed" w:cs="Arial"/>
          <w:b/>
          <w:color w:val="000000" w:themeColor="text1"/>
          <w:lang w:val="fr-FR"/>
        </w:rPr>
        <w:t xml:space="preserve">des jeunes de </w:t>
      </w:r>
      <w:r w:rsidRPr="004D2BDE">
        <w:rPr>
          <w:rFonts w:ascii="Avenir Next Condensed" w:hAnsi="Avenir Next Condensed" w:cs="Arial"/>
          <w:b/>
          <w:color w:val="000000" w:themeColor="text1"/>
          <w:lang w:val="fr-FR"/>
        </w:rPr>
        <w:t>Speak Up Africa</w:t>
      </w:r>
      <w:r w:rsidR="007E039E" w:rsidRPr="004D2BDE">
        <w:rPr>
          <w:rFonts w:ascii="Avenir Next Condensed" w:hAnsi="Avenir Next Condensed" w:cs="Arial"/>
          <w:b/>
          <w:color w:val="000000" w:themeColor="text1"/>
          <w:lang w:val="fr-FR"/>
        </w:rPr>
        <w:t xml:space="preserve"> </w:t>
      </w:r>
      <w:r w:rsidRPr="004D2BDE">
        <w:rPr>
          <w:rFonts w:ascii="Avenir Next Condensed" w:hAnsi="Avenir Next Condensed" w:cs="Arial"/>
          <w:b/>
          <w:color w:val="000000" w:themeColor="text1"/>
          <w:lang w:val="fr-FR"/>
        </w:rPr>
        <w:t>: Expression d’</w:t>
      </w:r>
      <w:r w:rsidR="004D2BDE">
        <w:rPr>
          <w:rFonts w:ascii="Avenir Next Condensed" w:hAnsi="Avenir Next Condensed" w:cs="Arial"/>
          <w:b/>
          <w:color w:val="000000" w:themeColor="text1"/>
          <w:lang w:val="fr-FR"/>
        </w:rPr>
        <w:t>i</w:t>
      </w:r>
      <w:r w:rsidRPr="004D2BDE">
        <w:rPr>
          <w:rFonts w:ascii="Avenir Next Condensed" w:hAnsi="Avenir Next Condensed" w:cs="Arial"/>
          <w:b/>
          <w:color w:val="000000" w:themeColor="text1"/>
          <w:lang w:val="fr-FR"/>
        </w:rPr>
        <w:t>ntérêt</w:t>
      </w:r>
    </w:p>
    <w:p w:rsidR="004D2BDE" w:rsidRDefault="004D2BDE" w:rsidP="004D2BDE">
      <w:pPr>
        <w:pStyle w:val="break-words"/>
        <w:spacing w:before="0" w:after="0" w:line="0" w:lineRule="atLeast"/>
        <w:contextualSpacing/>
        <w:jc w:val="both"/>
        <w:rPr>
          <w:rFonts w:ascii="Avenir Next Condensed" w:hAnsi="Avenir Next Condensed" w:cs="Arial"/>
          <w:b/>
          <w:color w:val="000000" w:themeColor="text1"/>
          <w:sz w:val="22"/>
          <w:szCs w:val="22"/>
          <w:lang w:val="fr-FR"/>
        </w:rPr>
      </w:pPr>
    </w:p>
    <w:p w:rsidR="004D2BDE" w:rsidRDefault="004D2BDE" w:rsidP="004D2BDE">
      <w:pPr>
        <w:pStyle w:val="break-words"/>
        <w:spacing w:before="0" w:after="0" w:line="0" w:lineRule="atLeast"/>
        <w:contextualSpacing/>
        <w:jc w:val="both"/>
        <w:rPr>
          <w:rFonts w:ascii="Avenir Next Condensed" w:hAnsi="Avenir Next Condensed" w:cs="Arial"/>
          <w:b/>
          <w:color w:val="000000" w:themeColor="text1"/>
          <w:sz w:val="22"/>
          <w:szCs w:val="22"/>
          <w:lang w:val="fr-FR"/>
        </w:rPr>
      </w:pPr>
    </w:p>
    <w:p w:rsidR="004D2BDE" w:rsidRDefault="004D2BDE" w:rsidP="004D2BDE">
      <w:pPr>
        <w:pStyle w:val="break-words"/>
        <w:spacing w:before="0" w:after="0" w:line="0" w:lineRule="atLeast"/>
        <w:contextualSpacing/>
        <w:jc w:val="both"/>
        <w:rPr>
          <w:rFonts w:ascii="Avenir Next Condensed" w:hAnsi="Avenir Next Condensed" w:cs="Arial"/>
          <w:b/>
          <w:color w:val="000000" w:themeColor="text1"/>
          <w:sz w:val="22"/>
          <w:szCs w:val="22"/>
          <w:lang w:val="fr-FR"/>
        </w:rPr>
      </w:pPr>
    </w:p>
    <w:p w:rsidR="00957AFB" w:rsidRPr="004D2BDE" w:rsidRDefault="00957AFB" w:rsidP="004D2BDE">
      <w:pPr>
        <w:pStyle w:val="break-words"/>
        <w:spacing w:before="0" w:after="0" w:line="0" w:lineRule="atLeast"/>
        <w:contextualSpacing/>
        <w:jc w:val="both"/>
        <w:rPr>
          <w:rFonts w:ascii="Avenir Next Condensed" w:hAnsi="Avenir Next Condensed" w:cs="Arial"/>
          <w:b/>
          <w:color w:val="000000" w:themeColor="text1"/>
          <w:sz w:val="22"/>
          <w:szCs w:val="22"/>
          <w:lang w:val="fr-FR"/>
        </w:rPr>
      </w:pPr>
      <w:r w:rsidRPr="004D2BDE">
        <w:rPr>
          <w:rFonts w:ascii="Avenir Next Condensed" w:hAnsi="Avenir Next Condensed" w:cs="Arial"/>
          <w:b/>
          <w:color w:val="000000" w:themeColor="text1"/>
          <w:sz w:val="22"/>
          <w:szCs w:val="22"/>
          <w:lang w:val="fr-FR"/>
        </w:rPr>
        <w:t>À propos de Speak Up Africa</w:t>
      </w:r>
    </w:p>
    <w:p w:rsidR="00957AFB" w:rsidRPr="004D2BDE" w:rsidRDefault="00957AFB" w:rsidP="004D2BDE">
      <w:pPr>
        <w:spacing w:after="0" w:line="0" w:lineRule="atLeast"/>
        <w:jc w:val="both"/>
        <w:rPr>
          <w:rFonts w:ascii="Avenir Next Condensed" w:hAnsi="Avenir Next Condensed" w:cs="Arial"/>
          <w:color w:val="000000" w:themeColor="text1"/>
          <w:lang w:val="fr-FR"/>
        </w:rPr>
      </w:pPr>
      <w:r w:rsidRPr="004D2BDE">
        <w:rPr>
          <w:rFonts w:ascii="Avenir Next Condensed" w:hAnsi="Avenir Next Condensed" w:cs="Arial"/>
          <w:color w:val="000000" w:themeColor="text1"/>
          <w:lang w:val="fr-FR"/>
        </w:rPr>
        <w:t>Speak Up Africa est une plateforme dédiée à la mise en œuvre d’action concrètes de plaidoyer en faveur du développement durable en Afrique. À travers nos programmes, nos réseaux et avec l’aide de nos partenaires, nous nous assurons que les décideurs rencontrent les acteurs de terrain, que des solutions soient présentées et que chaque secteur – des citoyens et groupes de la société civile aux partenaires financiers et dirigeants d’entreprises – contribue de manière critique au dialogue et s’efforce d’agir de manière concrète pour la santé et le développement durable sur le continent.</w:t>
      </w:r>
    </w:p>
    <w:p w:rsidR="004D2BDE" w:rsidRDefault="004D2BDE" w:rsidP="004D2BDE">
      <w:pPr>
        <w:spacing w:after="0" w:line="0" w:lineRule="atLeast"/>
        <w:jc w:val="both"/>
        <w:rPr>
          <w:rFonts w:ascii="Avenir Next Condensed" w:eastAsia="Times New Roman" w:hAnsi="Avenir Next Condensed" w:cs="Arial"/>
          <w:b/>
          <w:color w:val="000000" w:themeColor="text1"/>
          <w:lang w:val="fr-FR" w:eastAsia="en-GB"/>
        </w:rPr>
      </w:pPr>
    </w:p>
    <w:p w:rsidR="00957AFB" w:rsidRPr="004D2BDE" w:rsidRDefault="00957AFB" w:rsidP="004D2BDE">
      <w:pPr>
        <w:spacing w:after="0" w:line="0" w:lineRule="atLeast"/>
        <w:jc w:val="both"/>
        <w:rPr>
          <w:rFonts w:ascii="Avenir Next Condensed" w:eastAsia="Times New Roman" w:hAnsi="Avenir Next Condensed" w:cs="Arial"/>
          <w:b/>
          <w:color w:val="000000" w:themeColor="text1"/>
          <w:lang w:val="fr-FR" w:eastAsia="en-GB"/>
        </w:rPr>
      </w:pPr>
      <w:r w:rsidRPr="004D2BDE">
        <w:rPr>
          <w:rFonts w:ascii="Avenir Next Condensed" w:eastAsia="Times New Roman" w:hAnsi="Avenir Next Condensed" w:cs="Arial"/>
          <w:b/>
          <w:color w:val="000000" w:themeColor="text1"/>
          <w:lang w:val="fr-FR" w:eastAsia="en-GB"/>
        </w:rPr>
        <w:t>À propos du Conseil Jeunesse Speak Up Africa</w:t>
      </w:r>
    </w:p>
    <w:p w:rsidR="00957AFB" w:rsidRDefault="00957AFB" w:rsidP="004D2BDE">
      <w:pPr>
        <w:spacing w:after="0" w:line="0" w:lineRule="atLeast"/>
        <w:jc w:val="both"/>
        <w:rPr>
          <w:rFonts w:ascii="Avenir Next Condensed" w:hAnsi="Avenir Next Condensed" w:cs="Arial"/>
          <w:color w:val="000000" w:themeColor="text1"/>
          <w:lang w:val="fr-FR"/>
        </w:rPr>
      </w:pPr>
      <w:r w:rsidRPr="004D2BDE">
        <w:rPr>
          <w:rFonts w:ascii="Avenir Next Condensed" w:hAnsi="Avenir Next Condensed" w:cs="Arial"/>
          <w:color w:val="000000" w:themeColor="text1"/>
          <w:lang w:val="fr-FR"/>
        </w:rPr>
        <w:t xml:space="preserve">En tant que jeunes leaders de demain, il est essentiel que les jeunes à travers l’Afrique soient informés et engagés autour de la vision mondiale pour le futur. Au cours des douze prochaines années, les jeunes vont non seulement vivre les effets directs des résultats des ODD et </w:t>
      </w:r>
      <w:r w:rsidR="004D2BDE">
        <w:rPr>
          <w:rFonts w:ascii="Avenir Next Condensed" w:hAnsi="Avenir Next Condensed" w:cs="Arial"/>
          <w:color w:val="000000" w:themeColor="text1"/>
          <w:lang w:val="fr-FR"/>
        </w:rPr>
        <w:t xml:space="preserve">de leurs </w:t>
      </w:r>
      <w:r w:rsidRPr="004D2BDE">
        <w:rPr>
          <w:rFonts w:ascii="Avenir Next Condensed" w:hAnsi="Avenir Next Condensed" w:cs="Arial"/>
          <w:color w:val="000000" w:themeColor="text1"/>
          <w:lang w:val="fr-FR"/>
        </w:rPr>
        <w:t>plans</w:t>
      </w:r>
      <w:r w:rsidR="004D2BDE">
        <w:rPr>
          <w:rFonts w:ascii="Avenir Next Condensed" w:hAnsi="Avenir Next Condensed" w:cs="Arial"/>
          <w:color w:val="000000" w:themeColor="text1"/>
          <w:lang w:val="fr-FR"/>
        </w:rPr>
        <w:t xml:space="preserve"> directeurs</w:t>
      </w:r>
      <w:r w:rsidRPr="004D2BDE">
        <w:rPr>
          <w:rFonts w:ascii="Avenir Next Condensed" w:hAnsi="Avenir Next Condensed" w:cs="Arial"/>
          <w:color w:val="000000" w:themeColor="text1"/>
          <w:lang w:val="fr-FR"/>
        </w:rPr>
        <w:t xml:space="preserve">, mais ils seront également les principaux acteurs de leur réalisation en Afrique. Par conséquent, il est vital que les jeunes africains soient engagés dans les conversations pour le développement. Représentant 77% de la population, ils sont des agents de changement clés et doivent être impliqués dans les </w:t>
      </w:r>
      <w:r w:rsidR="004D2BDE">
        <w:rPr>
          <w:rFonts w:ascii="Avenir Next Condensed" w:hAnsi="Avenir Next Condensed" w:cs="Arial"/>
          <w:color w:val="000000" w:themeColor="text1"/>
          <w:lang w:val="fr-FR"/>
        </w:rPr>
        <w:t>débats</w:t>
      </w:r>
      <w:r w:rsidRPr="004D2BDE">
        <w:rPr>
          <w:rFonts w:ascii="Avenir Next Condensed" w:hAnsi="Avenir Next Condensed" w:cs="Arial"/>
          <w:color w:val="000000" w:themeColor="text1"/>
          <w:lang w:val="fr-FR"/>
        </w:rPr>
        <w:t xml:space="preserve"> et </w:t>
      </w:r>
      <w:bookmarkStart w:id="0" w:name="_GoBack"/>
      <w:bookmarkEnd w:id="0"/>
      <w:r w:rsidRPr="004D2BDE">
        <w:rPr>
          <w:rFonts w:ascii="Avenir Next Condensed" w:hAnsi="Avenir Next Condensed" w:cs="Arial"/>
          <w:color w:val="000000" w:themeColor="text1"/>
          <w:lang w:val="fr-FR"/>
        </w:rPr>
        <w:t>évènements importants à travers le continent.</w:t>
      </w:r>
    </w:p>
    <w:p w:rsidR="004D2BDE" w:rsidRPr="004D2BDE" w:rsidRDefault="004D2BDE" w:rsidP="004D2BDE">
      <w:pPr>
        <w:spacing w:after="0" w:line="0" w:lineRule="atLeast"/>
        <w:jc w:val="both"/>
        <w:rPr>
          <w:rFonts w:ascii="Avenir Next Condensed" w:hAnsi="Avenir Next Condensed" w:cs="Arial"/>
          <w:color w:val="000000" w:themeColor="text1"/>
          <w:lang w:val="fr-FR"/>
        </w:rPr>
      </w:pPr>
    </w:p>
    <w:p w:rsidR="004D2BDE" w:rsidRPr="004D2BDE" w:rsidRDefault="0030197B" w:rsidP="004D2BDE">
      <w:pPr>
        <w:spacing w:after="0" w:line="0" w:lineRule="atLeast"/>
        <w:jc w:val="both"/>
        <w:rPr>
          <w:rFonts w:ascii="Avenir Next Condensed" w:hAnsi="Avenir Next Condensed" w:cs="Arial"/>
          <w:color w:val="000000" w:themeColor="text1"/>
          <w:lang w:val="fr-FR"/>
        </w:rPr>
      </w:pPr>
      <w:hyperlink r:id="rId7" w:history="1">
        <w:r w:rsidR="00957AFB" w:rsidRPr="004D2BDE">
          <w:rPr>
            <w:rStyle w:val="Lienhypertexte"/>
            <w:rFonts w:ascii="Avenir Next Condensed" w:hAnsi="Avenir Next Condensed" w:cs="Arial"/>
            <w:color w:val="000000" w:themeColor="text1"/>
            <w:lang w:val="fr-FR"/>
          </w:rPr>
          <w:t>Speak Up Africa</w:t>
        </w:r>
      </w:hyperlink>
      <w:r w:rsidR="00957AFB" w:rsidRPr="004D2BDE">
        <w:rPr>
          <w:rFonts w:ascii="Avenir Next Condensed" w:hAnsi="Avenir Next Condensed" w:cs="Arial"/>
          <w:color w:val="000000" w:themeColor="text1"/>
          <w:lang w:val="fr-FR"/>
        </w:rPr>
        <w:t xml:space="preserve"> vise donc à mettre en place un Conseil </w:t>
      </w:r>
      <w:r w:rsidR="004D2BDE">
        <w:rPr>
          <w:rFonts w:ascii="Avenir Next Condensed" w:hAnsi="Avenir Next Condensed" w:cs="Arial"/>
          <w:color w:val="000000" w:themeColor="text1"/>
          <w:lang w:val="fr-FR"/>
        </w:rPr>
        <w:t>des jeunes</w:t>
      </w:r>
      <w:r w:rsidR="00957AFB" w:rsidRPr="004D2BDE">
        <w:rPr>
          <w:rFonts w:ascii="Avenir Next Condensed" w:hAnsi="Avenir Next Condensed" w:cs="Arial"/>
          <w:color w:val="000000" w:themeColor="text1"/>
          <w:lang w:val="fr-FR"/>
        </w:rPr>
        <w:t>, afin de soutenir notre organisation sur des domaines programmatiques spécifiques et de représenter les jeunes</w:t>
      </w:r>
      <w:r w:rsidR="007664C0" w:rsidRPr="004D2BDE">
        <w:rPr>
          <w:rFonts w:ascii="Avenir Next Condensed" w:hAnsi="Avenir Next Condensed" w:cs="Arial"/>
          <w:color w:val="000000" w:themeColor="text1"/>
          <w:lang w:val="fr-FR"/>
        </w:rPr>
        <w:t xml:space="preserve"> lors d’évènements clés à travers l’Afrique dans le but d’amplifier leur voix. Les membres auront l’opportunités de dialoguer avec les médias autour des questions de développement telles que le paludisme, les maladies tropicales négligées, la vaccination ou l’assainissement. Si vous </w:t>
      </w:r>
      <w:r w:rsidR="004D2BDE">
        <w:rPr>
          <w:rFonts w:ascii="Avenir Next Condensed" w:hAnsi="Avenir Next Condensed" w:cs="Arial"/>
          <w:color w:val="000000" w:themeColor="text1"/>
          <w:lang w:val="fr-FR"/>
        </w:rPr>
        <w:t xml:space="preserve">avez entre 18 et 30 ans et que vous </w:t>
      </w:r>
      <w:r w:rsidR="007664C0" w:rsidRPr="004D2BDE">
        <w:rPr>
          <w:rFonts w:ascii="Avenir Next Condensed" w:hAnsi="Avenir Next Condensed" w:cs="Arial"/>
          <w:color w:val="000000" w:themeColor="text1"/>
          <w:lang w:val="fr-FR"/>
        </w:rPr>
        <w:t>êtes intéressés à déposer votre candidature, veuillez remplir le formulaire ci-dessous.</w:t>
      </w:r>
    </w:p>
    <w:p w:rsidR="004D2BDE" w:rsidRDefault="004D2BDE" w:rsidP="004D2BDE">
      <w:pPr>
        <w:spacing w:after="0" w:line="0" w:lineRule="atLeast"/>
        <w:jc w:val="both"/>
        <w:rPr>
          <w:rFonts w:ascii="Avenir Next Condensed" w:hAnsi="Avenir Next Condensed" w:cs="Arial"/>
          <w:color w:val="000000" w:themeColor="text1"/>
          <w:lang w:val="fr-FR"/>
        </w:rPr>
      </w:pPr>
    </w:p>
    <w:p w:rsidR="007664C0" w:rsidRDefault="007664C0" w:rsidP="004D2BDE">
      <w:pPr>
        <w:spacing w:after="0" w:line="0" w:lineRule="atLeast"/>
        <w:jc w:val="center"/>
        <w:rPr>
          <w:rFonts w:ascii="Avenir Next Condensed" w:hAnsi="Avenir Next Condensed" w:cs="Arial"/>
          <w:i/>
          <w:iCs/>
          <w:color w:val="000000" w:themeColor="text1"/>
          <w:lang w:val="fr-FR"/>
        </w:rPr>
      </w:pPr>
      <w:r w:rsidRPr="004D2BDE">
        <w:rPr>
          <w:rFonts w:ascii="Avenir Next Condensed" w:hAnsi="Avenir Next Condensed" w:cs="Arial"/>
          <w:i/>
          <w:iCs/>
          <w:color w:val="000000" w:themeColor="text1"/>
          <w:lang w:val="fr-FR"/>
        </w:rPr>
        <w:t>Le dépôt de candidatures sera ouvert jusqu’au 25 janvier 2020.</w:t>
      </w:r>
      <w:r w:rsidR="004D2BDE" w:rsidRPr="004D2BDE">
        <w:rPr>
          <w:rFonts w:ascii="Avenir Next Condensed" w:hAnsi="Avenir Next Condensed" w:cs="Arial"/>
          <w:i/>
          <w:iCs/>
          <w:color w:val="000000" w:themeColor="text1"/>
          <w:lang w:val="fr-FR"/>
        </w:rPr>
        <w:t xml:space="preserve"> </w:t>
      </w:r>
      <w:r w:rsidRPr="004D2BDE">
        <w:rPr>
          <w:rFonts w:ascii="Avenir Next Condensed" w:hAnsi="Avenir Next Condensed" w:cs="Arial"/>
          <w:i/>
          <w:iCs/>
          <w:color w:val="000000" w:themeColor="text1"/>
          <w:lang w:val="fr-FR"/>
        </w:rPr>
        <w:t>Veuillez joindre votre CV ou biographie au dépôt de candidature.</w:t>
      </w:r>
    </w:p>
    <w:p w:rsidR="004D2BDE" w:rsidRDefault="004D2BDE" w:rsidP="004D2BDE">
      <w:pPr>
        <w:spacing w:after="0" w:line="0" w:lineRule="atLeast"/>
        <w:jc w:val="center"/>
        <w:rPr>
          <w:rFonts w:ascii="Avenir Next Condensed" w:hAnsi="Avenir Next Condensed" w:cs="Arial"/>
          <w:i/>
          <w:iCs/>
          <w:color w:val="000000" w:themeColor="text1"/>
          <w:lang w:val="fr-FR"/>
        </w:rPr>
      </w:pPr>
    </w:p>
    <w:p w:rsidR="004D2BDE" w:rsidRPr="004D2BDE" w:rsidRDefault="004D2BDE" w:rsidP="004D2BDE">
      <w:pPr>
        <w:spacing w:after="0" w:line="0" w:lineRule="atLeast"/>
        <w:jc w:val="center"/>
        <w:rPr>
          <w:rFonts w:ascii="Avenir Next Condensed" w:hAnsi="Avenir Next Condensed" w:cs="Arial"/>
          <w:i/>
          <w:iCs/>
          <w:color w:val="000000" w:themeColor="text1"/>
          <w:lang w:val="fr-FR"/>
        </w:rPr>
      </w:pPr>
    </w:p>
    <w:p w:rsidR="007664C0" w:rsidRPr="004D2BDE" w:rsidRDefault="007664C0" w:rsidP="004D2BDE">
      <w:pPr>
        <w:spacing w:after="0" w:line="0" w:lineRule="atLeast"/>
        <w:jc w:val="both"/>
        <w:rPr>
          <w:rFonts w:ascii="Avenir Next Condensed" w:eastAsia="Times New Roman" w:hAnsi="Avenir Next Condensed" w:cs="Arial"/>
          <w:b/>
          <w:color w:val="000000" w:themeColor="text1"/>
          <w:u w:val="single"/>
          <w:lang w:val="fr-FR" w:eastAsia="en-GB"/>
        </w:rPr>
      </w:pPr>
      <w:r w:rsidRPr="004D2BDE">
        <w:rPr>
          <w:rFonts w:ascii="Avenir Next Condensed" w:eastAsia="Times New Roman" w:hAnsi="Avenir Next Condensed" w:cs="Arial"/>
          <w:b/>
          <w:color w:val="000000" w:themeColor="text1"/>
          <w:u w:val="single"/>
          <w:lang w:val="fr-FR" w:eastAsia="en-GB"/>
        </w:rPr>
        <w:t>Formulaire d’expression d’intérêt</w:t>
      </w:r>
    </w:p>
    <w:p w:rsidR="007664C0" w:rsidRPr="004D2BDE" w:rsidRDefault="007E039E" w:rsidP="004D2BDE">
      <w:pPr>
        <w:spacing w:after="0" w:line="0" w:lineRule="atLeast"/>
        <w:rPr>
          <w:rFonts w:ascii="Avenir Next Condensed" w:hAnsi="Avenir Next Condensed" w:cs="Arial"/>
          <w:color w:val="000000" w:themeColor="text1"/>
          <w:lang w:val="fr-FR"/>
        </w:rPr>
      </w:pPr>
      <w:r w:rsidRPr="004D2BDE">
        <w:rPr>
          <w:rFonts w:ascii="Avenir Next Condensed" w:hAnsi="Avenir Next Condensed" w:cs="Arial"/>
          <w:b/>
          <w:color w:val="000000" w:themeColor="text1"/>
          <w:lang w:val="fr-FR"/>
        </w:rPr>
        <w:t>Nom :</w:t>
      </w:r>
      <w:r w:rsidR="007664C0" w:rsidRPr="004D2BDE">
        <w:rPr>
          <w:rFonts w:ascii="Avenir Next Condensed" w:hAnsi="Avenir Next Condensed" w:cs="Arial"/>
          <w:b/>
          <w:color w:val="000000" w:themeColor="text1"/>
          <w:lang w:val="fr-FR"/>
        </w:rPr>
        <w:t xml:space="preserve"> </w:t>
      </w:r>
      <w:r w:rsidR="007664C0" w:rsidRPr="004D2BDE">
        <w:rPr>
          <w:rFonts w:ascii="Avenir Next Condensed" w:hAnsi="Avenir Next Condensed" w:cs="Arial"/>
          <w:color w:val="000000" w:themeColor="text1"/>
          <w:lang w:val="fr-FR"/>
        </w:rPr>
        <w:t>______________________________________________</w:t>
      </w:r>
    </w:p>
    <w:p w:rsidR="007664C0" w:rsidRPr="004D2BDE" w:rsidRDefault="007664C0" w:rsidP="004D2BDE">
      <w:pPr>
        <w:spacing w:after="0" w:line="0" w:lineRule="atLeast"/>
        <w:rPr>
          <w:rFonts w:ascii="Avenir Next Condensed" w:hAnsi="Avenir Next Condensed" w:cs="Arial"/>
          <w:b/>
          <w:color w:val="000000" w:themeColor="text1"/>
          <w:lang w:val="fr-FR"/>
        </w:rPr>
      </w:pPr>
      <w:r w:rsidRPr="004D2BDE">
        <w:rPr>
          <w:rFonts w:ascii="Avenir Next Condensed" w:hAnsi="Avenir Next Condensed" w:cs="Arial"/>
          <w:b/>
          <w:color w:val="000000" w:themeColor="text1"/>
          <w:lang w:val="fr-FR"/>
        </w:rPr>
        <w:t xml:space="preserve">Date de </w:t>
      </w:r>
      <w:r w:rsidR="007E039E" w:rsidRPr="004D2BDE">
        <w:rPr>
          <w:rFonts w:ascii="Avenir Next Condensed" w:hAnsi="Avenir Next Condensed" w:cs="Arial"/>
          <w:b/>
          <w:color w:val="000000" w:themeColor="text1"/>
          <w:lang w:val="fr-FR"/>
        </w:rPr>
        <w:t>naissance :</w:t>
      </w:r>
      <w:r w:rsidRPr="004D2BDE">
        <w:rPr>
          <w:rFonts w:ascii="Avenir Next Condensed" w:hAnsi="Avenir Next Condensed" w:cs="Arial"/>
          <w:b/>
          <w:color w:val="000000" w:themeColor="text1"/>
          <w:lang w:val="fr-FR"/>
        </w:rPr>
        <w:t xml:space="preserve"> </w:t>
      </w:r>
      <w:r w:rsidRPr="004D2BDE">
        <w:rPr>
          <w:rFonts w:ascii="Avenir Next Condensed" w:hAnsi="Avenir Next Condensed" w:cs="Arial"/>
          <w:color w:val="000000" w:themeColor="text1"/>
          <w:lang w:val="fr-FR"/>
        </w:rPr>
        <w:t>______________________________________________</w:t>
      </w:r>
    </w:p>
    <w:p w:rsidR="007664C0" w:rsidRPr="004D2BDE" w:rsidRDefault="007664C0" w:rsidP="004D2BDE">
      <w:pPr>
        <w:spacing w:after="0" w:line="0" w:lineRule="atLeast"/>
        <w:rPr>
          <w:rFonts w:ascii="Avenir Next Condensed" w:hAnsi="Avenir Next Condensed" w:cs="Arial"/>
          <w:color w:val="000000" w:themeColor="text1"/>
          <w:lang w:val="fr-FR"/>
        </w:rPr>
      </w:pPr>
      <w:r w:rsidRPr="004D2BDE">
        <w:rPr>
          <w:rFonts w:ascii="Avenir Next Condensed" w:hAnsi="Avenir Next Condensed" w:cs="Arial"/>
          <w:b/>
          <w:color w:val="000000" w:themeColor="text1"/>
          <w:lang w:val="fr-FR"/>
        </w:rPr>
        <w:t>Lieu (localité/ ville et pays</w:t>
      </w:r>
      <w:r w:rsidR="007E039E" w:rsidRPr="004D2BDE">
        <w:rPr>
          <w:rFonts w:ascii="Avenir Next Condensed" w:hAnsi="Avenir Next Condensed" w:cs="Arial"/>
          <w:b/>
          <w:color w:val="000000" w:themeColor="text1"/>
          <w:lang w:val="fr-FR"/>
        </w:rPr>
        <w:t>) :</w:t>
      </w:r>
      <w:r w:rsidRPr="004D2BDE">
        <w:rPr>
          <w:rFonts w:ascii="Avenir Next Condensed" w:hAnsi="Avenir Next Condensed" w:cs="Arial"/>
          <w:color w:val="000000" w:themeColor="text1"/>
          <w:lang w:val="fr-FR"/>
        </w:rPr>
        <w:t xml:space="preserve"> ____________________________________________</w:t>
      </w:r>
    </w:p>
    <w:p w:rsidR="007664C0" w:rsidRPr="004D2BDE" w:rsidRDefault="007E039E" w:rsidP="004D2BDE">
      <w:pPr>
        <w:spacing w:after="0" w:line="0" w:lineRule="atLeast"/>
        <w:rPr>
          <w:rFonts w:ascii="Avenir Next Condensed" w:hAnsi="Avenir Next Condensed" w:cs="Arial"/>
          <w:b/>
          <w:color w:val="000000" w:themeColor="text1"/>
          <w:lang w:val="fr-FR"/>
        </w:rPr>
      </w:pPr>
      <w:r w:rsidRPr="004D2BDE">
        <w:rPr>
          <w:rFonts w:ascii="Avenir Next Condensed" w:hAnsi="Avenir Next Condensed" w:cs="Arial"/>
          <w:b/>
          <w:color w:val="000000" w:themeColor="text1"/>
          <w:lang w:val="fr-FR"/>
        </w:rPr>
        <w:t>Occupation actuelle :</w:t>
      </w:r>
      <w:r w:rsidR="007664C0" w:rsidRPr="004D2BDE">
        <w:rPr>
          <w:rFonts w:ascii="Avenir Next Condensed" w:hAnsi="Avenir Next Condensed" w:cs="Arial"/>
          <w:b/>
          <w:color w:val="000000" w:themeColor="text1"/>
          <w:lang w:val="fr-FR"/>
        </w:rPr>
        <w:t xml:space="preserve"> </w:t>
      </w:r>
      <w:r w:rsidR="007664C0" w:rsidRPr="004D2BDE">
        <w:rPr>
          <w:rFonts w:ascii="Avenir Next Condensed" w:hAnsi="Avenir Next Condensed" w:cs="Arial"/>
          <w:color w:val="000000" w:themeColor="text1"/>
          <w:lang w:val="fr-FR"/>
        </w:rPr>
        <w:t xml:space="preserve"> ____________________________________________</w:t>
      </w:r>
    </w:p>
    <w:p w:rsidR="007664C0" w:rsidRPr="004D2BDE" w:rsidRDefault="007664C0" w:rsidP="004D2BDE">
      <w:pPr>
        <w:spacing w:after="0" w:line="0" w:lineRule="atLeast"/>
        <w:rPr>
          <w:rFonts w:ascii="Avenir Next Condensed" w:hAnsi="Avenir Next Condensed" w:cs="Arial"/>
          <w:b/>
          <w:color w:val="000000" w:themeColor="text1"/>
          <w:lang w:val="fr-FR"/>
        </w:rPr>
      </w:pPr>
      <w:r w:rsidRPr="004D2BDE">
        <w:rPr>
          <w:rFonts w:ascii="Avenir Next Condensed" w:hAnsi="Avenir Next Condensed" w:cs="Arial"/>
          <w:b/>
          <w:color w:val="000000" w:themeColor="text1"/>
          <w:lang w:val="fr-FR"/>
        </w:rPr>
        <w:t xml:space="preserve">Adresse </w:t>
      </w:r>
      <w:r w:rsidR="007E039E" w:rsidRPr="004D2BDE">
        <w:rPr>
          <w:rFonts w:ascii="Avenir Next Condensed" w:hAnsi="Avenir Next Condensed" w:cs="Arial"/>
          <w:b/>
          <w:color w:val="000000" w:themeColor="text1"/>
          <w:lang w:val="fr-FR"/>
        </w:rPr>
        <w:t>email :</w:t>
      </w:r>
      <w:r w:rsidRPr="004D2BDE">
        <w:rPr>
          <w:rFonts w:ascii="Avenir Next Condensed" w:hAnsi="Avenir Next Condensed" w:cs="Arial"/>
          <w:color w:val="000000" w:themeColor="text1"/>
          <w:lang w:val="fr-FR"/>
        </w:rPr>
        <w:t xml:space="preserve"> ________________________________________</w:t>
      </w:r>
    </w:p>
    <w:p w:rsidR="007664C0" w:rsidRPr="004D2BDE" w:rsidRDefault="007664C0" w:rsidP="004D2BDE">
      <w:pPr>
        <w:spacing w:after="0" w:line="0" w:lineRule="atLeast"/>
        <w:rPr>
          <w:rFonts w:ascii="Avenir Next Condensed" w:hAnsi="Avenir Next Condensed" w:cs="Arial"/>
          <w:color w:val="000000" w:themeColor="text1"/>
          <w:lang w:val="fr-FR"/>
        </w:rPr>
      </w:pPr>
      <w:r w:rsidRPr="004D2BDE">
        <w:rPr>
          <w:rFonts w:ascii="Avenir Next Condensed" w:hAnsi="Avenir Next Condensed" w:cs="Arial"/>
          <w:b/>
          <w:color w:val="000000" w:themeColor="text1"/>
          <w:lang w:val="fr-FR"/>
        </w:rPr>
        <w:t xml:space="preserve">Numéro de </w:t>
      </w:r>
      <w:r w:rsidR="007E039E" w:rsidRPr="004D2BDE">
        <w:rPr>
          <w:rFonts w:ascii="Avenir Next Condensed" w:hAnsi="Avenir Next Condensed" w:cs="Arial"/>
          <w:b/>
          <w:color w:val="000000" w:themeColor="text1"/>
          <w:lang w:val="fr-FR"/>
        </w:rPr>
        <w:t>téléphone :</w:t>
      </w:r>
      <w:r w:rsidRPr="004D2BDE">
        <w:rPr>
          <w:rFonts w:ascii="Avenir Next Condensed" w:hAnsi="Avenir Next Condensed" w:cs="Arial"/>
          <w:color w:val="000000" w:themeColor="text1"/>
          <w:lang w:val="fr-FR"/>
        </w:rPr>
        <w:t xml:space="preserve"> ____________________________________</w:t>
      </w:r>
    </w:p>
    <w:p w:rsidR="007664C0" w:rsidRPr="004D2BDE" w:rsidRDefault="007E039E" w:rsidP="004D2BDE">
      <w:pPr>
        <w:spacing w:after="0" w:line="0" w:lineRule="atLeast"/>
        <w:rPr>
          <w:rFonts w:ascii="Avenir Next Condensed" w:hAnsi="Avenir Next Condensed" w:cs="Arial"/>
          <w:b/>
          <w:color w:val="000000" w:themeColor="text1"/>
          <w:lang w:val="fr-FR"/>
        </w:rPr>
      </w:pPr>
      <w:r w:rsidRPr="004D2BDE">
        <w:rPr>
          <w:rFonts w:ascii="Avenir Next Condensed" w:hAnsi="Avenir Next Condensed" w:cs="Arial"/>
          <w:b/>
          <w:color w:val="000000" w:themeColor="text1"/>
          <w:lang w:val="fr-FR"/>
        </w:rPr>
        <w:t>Langue :</w:t>
      </w:r>
      <w:r w:rsidR="007664C0" w:rsidRPr="004D2BDE">
        <w:rPr>
          <w:rFonts w:ascii="Avenir Next Condensed" w:hAnsi="Avenir Next Condensed" w:cs="Arial"/>
          <w:b/>
          <w:color w:val="000000" w:themeColor="text1"/>
          <w:lang w:val="fr-FR"/>
        </w:rPr>
        <w:t xml:space="preserve"> Anglais/ Français / Autre</w:t>
      </w:r>
      <w:r w:rsidR="004D2BDE">
        <w:rPr>
          <w:rFonts w:ascii="Avenir Next Condensed" w:hAnsi="Avenir Next Condensed" w:cs="Arial"/>
          <w:b/>
          <w:color w:val="000000" w:themeColor="text1"/>
          <w:lang w:val="fr-FR"/>
        </w:rPr>
        <w:t>s</w:t>
      </w:r>
    </w:p>
    <w:p w:rsidR="004D2BDE" w:rsidRDefault="004D2BDE" w:rsidP="004D2BDE">
      <w:pPr>
        <w:spacing w:after="0" w:line="0" w:lineRule="atLeast"/>
        <w:rPr>
          <w:rFonts w:ascii="Avenir Next Condensed" w:hAnsi="Avenir Next Condensed" w:cs="Arial"/>
          <w:b/>
          <w:color w:val="000000" w:themeColor="text1"/>
          <w:lang w:val="fr-FR"/>
        </w:rPr>
      </w:pPr>
    </w:p>
    <w:p w:rsidR="007664C0" w:rsidRPr="004D2BDE" w:rsidRDefault="007664C0" w:rsidP="004D2BDE">
      <w:pPr>
        <w:spacing w:after="0" w:line="0" w:lineRule="atLeast"/>
        <w:rPr>
          <w:rFonts w:ascii="Avenir Next Condensed" w:hAnsi="Avenir Next Condensed" w:cs="Arial"/>
          <w:bCs/>
          <w:i/>
          <w:iCs/>
          <w:color w:val="000000" w:themeColor="text1"/>
          <w:u w:val="single"/>
          <w:lang w:val="fr-FR"/>
        </w:rPr>
      </w:pPr>
      <w:r w:rsidRPr="004D2BDE">
        <w:rPr>
          <w:rFonts w:ascii="Avenir Next Condensed" w:hAnsi="Avenir Next Condensed" w:cs="Arial"/>
          <w:bCs/>
          <w:i/>
          <w:iCs/>
          <w:color w:val="000000" w:themeColor="text1"/>
          <w:u w:val="single"/>
          <w:lang w:val="fr-FR"/>
        </w:rPr>
        <w:t>Pourquoi être vous intéressé</w:t>
      </w:r>
      <w:r w:rsidR="002E4650" w:rsidRPr="004D2BDE">
        <w:rPr>
          <w:rFonts w:ascii="Avenir Next Condensed" w:hAnsi="Avenir Next Condensed" w:cs="Arial"/>
          <w:bCs/>
          <w:i/>
          <w:iCs/>
          <w:color w:val="000000" w:themeColor="text1"/>
          <w:u w:val="single"/>
          <w:lang w:val="fr-FR"/>
        </w:rPr>
        <w:t xml:space="preserve"> à devenir un jeune </w:t>
      </w:r>
      <w:r w:rsidR="007E039E" w:rsidRPr="004D2BDE">
        <w:rPr>
          <w:rFonts w:ascii="Avenir Next Condensed" w:hAnsi="Avenir Next Condensed" w:cs="Arial"/>
          <w:bCs/>
          <w:i/>
          <w:iCs/>
          <w:color w:val="000000" w:themeColor="text1"/>
          <w:u w:val="single"/>
          <w:lang w:val="fr-FR"/>
        </w:rPr>
        <w:t>ambassadeur ?</w:t>
      </w:r>
      <w:r w:rsidR="002E4650" w:rsidRPr="004D2BDE">
        <w:rPr>
          <w:rFonts w:ascii="Avenir Next Condensed" w:hAnsi="Avenir Next Condensed" w:cs="Arial"/>
          <w:bCs/>
          <w:i/>
          <w:iCs/>
          <w:color w:val="000000" w:themeColor="text1"/>
          <w:u w:val="single"/>
          <w:lang w:val="fr-FR"/>
        </w:rPr>
        <w:t xml:space="preserve"> Exprimez votre intérêt et votre </w:t>
      </w:r>
      <w:r w:rsidR="007E039E" w:rsidRPr="004D2BDE">
        <w:rPr>
          <w:rFonts w:ascii="Avenir Next Condensed" w:hAnsi="Avenir Next Condensed" w:cs="Arial"/>
          <w:bCs/>
          <w:i/>
          <w:iCs/>
          <w:color w:val="000000" w:themeColor="text1"/>
          <w:u w:val="single"/>
          <w:lang w:val="fr-FR"/>
        </w:rPr>
        <w:t>compréhension</w:t>
      </w:r>
      <w:r w:rsidR="002E4650" w:rsidRPr="004D2BDE">
        <w:rPr>
          <w:rFonts w:ascii="Avenir Next Condensed" w:hAnsi="Avenir Next Condensed" w:cs="Arial"/>
          <w:bCs/>
          <w:i/>
          <w:iCs/>
          <w:color w:val="000000" w:themeColor="text1"/>
          <w:u w:val="single"/>
          <w:lang w:val="fr-FR"/>
        </w:rPr>
        <w:t xml:space="preserve"> de l’importance de l’engagement des jeunes en Afrique. (</w:t>
      </w:r>
      <w:r w:rsidR="007E039E" w:rsidRPr="004D2BDE">
        <w:rPr>
          <w:rFonts w:ascii="Avenir Next Condensed" w:hAnsi="Avenir Next Condensed" w:cs="Arial"/>
          <w:bCs/>
          <w:i/>
          <w:iCs/>
          <w:color w:val="000000" w:themeColor="text1"/>
          <w:u w:val="single"/>
          <w:lang w:val="fr-FR"/>
        </w:rPr>
        <w:t>Maximum</w:t>
      </w:r>
      <w:r w:rsidR="002E4650" w:rsidRPr="004D2BDE">
        <w:rPr>
          <w:rFonts w:ascii="Avenir Next Condensed" w:hAnsi="Avenir Next Condensed" w:cs="Arial"/>
          <w:bCs/>
          <w:i/>
          <w:iCs/>
          <w:color w:val="000000" w:themeColor="text1"/>
          <w:u w:val="single"/>
          <w:lang w:val="fr-FR"/>
        </w:rPr>
        <w:t xml:space="preserve"> 500 mots)</w:t>
      </w:r>
    </w:p>
    <w:p w:rsidR="002E4650" w:rsidRPr="004D2BDE" w:rsidRDefault="002E4650" w:rsidP="004D2BDE">
      <w:pPr>
        <w:spacing w:after="0" w:line="0" w:lineRule="atLeast"/>
        <w:rPr>
          <w:rFonts w:ascii="Avenir Next Condensed" w:hAnsi="Avenir Next Condensed" w:cs="Arial"/>
          <w:bCs/>
          <w:color w:val="000000" w:themeColor="text1"/>
          <w:lang w:val="fr-FR"/>
        </w:rPr>
      </w:pPr>
    </w:p>
    <w:p w:rsidR="002E4650" w:rsidRPr="004D2BDE" w:rsidRDefault="002E4650" w:rsidP="004D2BDE">
      <w:pPr>
        <w:spacing w:after="0" w:line="0" w:lineRule="atLeast"/>
        <w:rPr>
          <w:rFonts w:ascii="Avenir Next Condensed" w:hAnsi="Avenir Next Condensed" w:cs="Arial"/>
          <w:bCs/>
          <w:color w:val="000000" w:themeColor="text1"/>
          <w:lang w:val="fr-FR"/>
        </w:rPr>
      </w:pPr>
    </w:p>
    <w:p w:rsidR="002E4650" w:rsidRPr="004D2BDE" w:rsidRDefault="002E4650" w:rsidP="004D2BDE">
      <w:pPr>
        <w:spacing w:after="0" w:line="0" w:lineRule="atLeast"/>
        <w:rPr>
          <w:rFonts w:ascii="Avenir Next Condensed" w:hAnsi="Avenir Next Condensed" w:cs="Arial"/>
          <w:bCs/>
          <w:i/>
          <w:iCs/>
          <w:color w:val="000000" w:themeColor="text1"/>
          <w:u w:val="single"/>
          <w:lang w:val="fr-FR"/>
        </w:rPr>
      </w:pPr>
      <w:r w:rsidRPr="004D2BDE">
        <w:rPr>
          <w:rFonts w:ascii="Avenir Next Condensed" w:hAnsi="Avenir Next Condensed" w:cs="Arial"/>
          <w:bCs/>
          <w:i/>
          <w:iCs/>
          <w:color w:val="000000" w:themeColor="text1"/>
          <w:u w:val="single"/>
          <w:lang w:val="fr-FR"/>
        </w:rPr>
        <w:t>Décrivez les plus grands défis auxquels vous pensez que l’Afrique fera face dans les 12 prochaines années. (</w:t>
      </w:r>
      <w:r w:rsidR="007E039E" w:rsidRPr="004D2BDE">
        <w:rPr>
          <w:rFonts w:ascii="Avenir Next Condensed" w:hAnsi="Avenir Next Condensed" w:cs="Arial"/>
          <w:bCs/>
          <w:i/>
          <w:iCs/>
          <w:color w:val="000000" w:themeColor="text1"/>
          <w:u w:val="single"/>
          <w:lang w:val="fr-FR"/>
        </w:rPr>
        <w:t>Maximum</w:t>
      </w:r>
      <w:r w:rsidRPr="004D2BDE">
        <w:rPr>
          <w:rFonts w:ascii="Avenir Next Condensed" w:hAnsi="Avenir Next Condensed" w:cs="Arial"/>
          <w:bCs/>
          <w:i/>
          <w:iCs/>
          <w:color w:val="000000" w:themeColor="text1"/>
          <w:u w:val="single"/>
          <w:lang w:val="fr-FR"/>
        </w:rPr>
        <w:t xml:space="preserve"> 500 mots)</w:t>
      </w:r>
    </w:p>
    <w:p w:rsidR="002E4650" w:rsidRPr="004D2BDE" w:rsidRDefault="002E4650" w:rsidP="004D2BDE">
      <w:pPr>
        <w:spacing w:after="0" w:line="0" w:lineRule="atLeast"/>
        <w:rPr>
          <w:rFonts w:ascii="Avenir Next Condensed" w:hAnsi="Avenir Next Condensed" w:cs="Arial"/>
          <w:bCs/>
          <w:color w:val="000000" w:themeColor="text1"/>
          <w:lang w:val="fr-FR"/>
        </w:rPr>
      </w:pPr>
    </w:p>
    <w:p w:rsidR="002E4650" w:rsidRPr="004D2BDE" w:rsidRDefault="002E4650" w:rsidP="004D2BDE">
      <w:pPr>
        <w:spacing w:after="0" w:line="0" w:lineRule="atLeast"/>
        <w:rPr>
          <w:rFonts w:ascii="Avenir Next Condensed" w:hAnsi="Avenir Next Condensed" w:cs="Arial"/>
          <w:bCs/>
          <w:color w:val="000000" w:themeColor="text1"/>
          <w:lang w:val="fr-FR"/>
        </w:rPr>
      </w:pPr>
    </w:p>
    <w:p w:rsidR="002E4650" w:rsidRPr="004D2BDE" w:rsidRDefault="002E4650" w:rsidP="004D2BDE">
      <w:pPr>
        <w:spacing w:after="0" w:line="0" w:lineRule="atLeast"/>
        <w:rPr>
          <w:rFonts w:ascii="Avenir Next Condensed" w:hAnsi="Avenir Next Condensed" w:cs="Arial"/>
          <w:bCs/>
          <w:i/>
          <w:iCs/>
          <w:color w:val="000000" w:themeColor="text1"/>
          <w:u w:val="single"/>
          <w:lang w:val="fr-FR"/>
        </w:rPr>
      </w:pPr>
      <w:r w:rsidRPr="004D2BDE">
        <w:rPr>
          <w:rFonts w:ascii="Avenir Next Condensed" w:hAnsi="Avenir Next Condensed" w:cs="Arial"/>
          <w:bCs/>
          <w:i/>
          <w:iCs/>
          <w:color w:val="000000" w:themeColor="text1"/>
          <w:u w:val="single"/>
          <w:lang w:val="fr-FR"/>
        </w:rPr>
        <w:t xml:space="preserve">Partagez toute expérience passée que vous avez vécu et que vous pensez être importante pour ce rôle de </w:t>
      </w:r>
      <w:r w:rsidR="007E039E" w:rsidRPr="004D2BDE">
        <w:rPr>
          <w:rFonts w:ascii="Avenir Next Condensed" w:hAnsi="Avenir Next Condensed" w:cs="Arial"/>
          <w:bCs/>
          <w:i/>
          <w:iCs/>
          <w:color w:val="000000" w:themeColor="text1"/>
          <w:u w:val="single"/>
          <w:lang w:val="fr-FR"/>
        </w:rPr>
        <w:t>membre</w:t>
      </w:r>
      <w:r w:rsidRPr="004D2BDE">
        <w:rPr>
          <w:rFonts w:ascii="Avenir Next Condensed" w:hAnsi="Avenir Next Condensed" w:cs="Arial"/>
          <w:bCs/>
          <w:i/>
          <w:iCs/>
          <w:color w:val="000000" w:themeColor="text1"/>
          <w:u w:val="single"/>
          <w:lang w:val="fr-FR"/>
        </w:rPr>
        <w:t xml:space="preserve"> du Conseil Jeunesse. (</w:t>
      </w:r>
      <w:r w:rsidR="007E039E" w:rsidRPr="004D2BDE">
        <w:rPr>
          <w:rFonts w:ascii="Avenir Next Condensed" w:hAnsi="Avenir Next Condensed" w:cs="Arial"/>
          <w:bCs/>
          <w:i/>
          <w:iCs/>
          <w:color w:val="000000" w:themeColor="text1"/>
          <w:u w:val="single"/>
          <w:lang w:val="fr-FR"/>
        </w:rPr>
        <w:t>Maximum</w:t>
      </w:r>
      <w:r w:rsidRPr="004D2BDE">
        <w:rPr>
          <w:rFonts w:ascii="Avenir Next Condensed" w:hAnsi="Avenir Next Condensed" w:cs="Arial"/>
          <w:bCs/>
          <w:i/>
          <w:iCs/>
          <w:color w:val="000000" w:themeColor="text1"/>
          <w:u w:val="single"/>
          <w:lang w:val="fr-FR"/>
        </w:rPr>
        <w:t xml:space="preserve"> 500 mots)</w:t>
      </w:r>
    </w:p>
    <w:p w:rsidR="002E4650" w:rsidRDefault="002E4650" w:rsidP="004D2BDE">
      <w:pPr>
        <w:spacing w:after="0" w:line="0" w:lineRule="atLeast"/>
        <w:rPr>
          <w:rFonts w:ascii="Avenir Next Condensed" w:hAnsi="Avenir Next Condensed" w:cs="Arial"/>
          <w:bCs/>
          <w:color w:val="000000" w:themeColor="text1"/>
          <w:lang w:val="fr-FR"/>
        </w:rPr>
      </w:pPr>
    </w:p>
    <w:p w:rsidR="004D2BDE" w:rsidRPr="004D2BDE" w:rsidRDefault="004D2BDE" w:rsidP="004D2BDE">
      <w:pPr>
        <w:spacing w:after="0" w:line="0" w:lineRule="atLeast"/>
        <w:rPr>
          <w:rFonts w:ascii="Avenir Next Condensed" w:hAnsi="Avenir Next Condensed" w:cs="Arial"/>
          <w:bCs/>
          <w:color w:val="000000" w:themeColor="text1"/>
          <w:lang w:val="fr-FR"/>
        </w:rPr>
      </w:pPr>
    </w:p>
    <w:p w:rsidR="002E4650" w:rsidRDefault="004D2BDE" w:rsidP="004D2BDE">
      <w:pPr>
        <w:spacing w:after="0" w:line="0" w:lineRule="atLeast"/>
        <w:rPr>
          <w:rFonts w:ascii="Avenir Next Condensed" w:hAnsi="Avenir Next Condensed" w:cs="Arial"/>
          <w:bCs/>
          <w:color w:val="000000" w:themeColor="text1"/>
          <w:lang w:val="fr-FR"/>
        </w:rPr>
      </w:pPr>
      <w:r>
        <w:rPr>
          <w:rFonts w:ascii="Avenir Next Condensed" w:hAnsi="Avenir Next Condensed" w:cs="Arial"/>
          <w:bCs/>
          <w:color w:val="000000" w:themeColor="text1"/>
          <w:lang w:val="fr-FR"/>
        </w:rPr>
        <w:t>Pour plus d’informations sur Speak Up Africa</w:t>
      </w:r>
      <w:r w:rsidR="007E039E" w:rsidRPr="004D2BDE">
        <w:rPr>
          <w:rFonts w:ascii="Avenir Next Condensed" w:hAnsi="Avenir Next Condensed" w:cs="Arial"/>
          <w:bCs/>
          <w:color w:val="000000" w:themeColor="text1"/>
          <w:lang w:val="fr-FR"/>
        </w:rPr>
        <w:t xml:space="preserve"> :</w:t>
      </w:r>
    </w:p>
    <w:p w:rsidR="004D2BDE" w:rsidRPr="004D2BDE" w:rsidRDefault="004D2BDE" w:rsidP="004D2BDE">
      <w:pPr>
        <w:spacing w:after="0" w:line="0" w:lineRule="atLeast"/>
        <w:rPr>
          <w:rFonts w:ascii="Avenir Next Condensed" w:hAnsi="Avenir Next Condensed" w:cs="Arial"/>
          <w:bCs/>
          <w:color w:val="000000" w:themeColor="text1"/>
          <w:lang w:val="fr-FR"/>
        </w:rPr>
      </w:pPr>
    </w:p>
    <w:p w:rsidR="002E4650" w:rsidRPr="004D2BDE" w:rsidRDefault="007E039E" w:rsidP="004D2BDE">
      <w:pPr>
        <w:spacing w:after="0" w:line="0" w:lineRule="atLeast"/>
        <w:rPr>
          <w:rFonts w:ascii="Avenir Next Condensed" w:hAnsi="Avenir Next Condensed" w:cs="Arial"/>
          <w:color w:val="000000" w:themeColor="text1"/>
          <w:lang w:val="en-US"/>
        </w:rPr>
      </w:pPr>
      <w:proofErr w:type="gramStart"/>
      <w:r w:rsidRPr="004D2BDE">
        <w:rPr>
          <w:rFonts w:ascii="Avenir Next Condensed" w:hAnsi="Avenir Next Condensed" w:cs="Arial"/>
          <w:color w:val="000000" w:themeColor="text1"/>
          <w:lang w:val="en-US"/>
        </w:rPr>
        <w:t>Twitter :</w:t>
      </w:r>
      <w:proofErr w:type="gramEnd"/>
      <w:r w:rsidR="002E4650" w:rsidRPr="004D2BDE">
        <w:rPr>
          <w:rFonts w:ascii="Avenir Next Condensed" w:hAnsi="Avenir Next Condensed" w:cs="Arial"/>
          <w:color w:val="000000" w:themeColor="text1"/>
          <w:lang w:val="en-US"/>
        </w:rPr>
        <w:t xml:space="preserve"> </w:t>
      </w:r>
      <w:hyperlink r:id="rId8" w:history="1">
        <w:r w:rsidR="002E4650" w:rsidRPr="004D2BDE">
          <w:rPr>
            <w:rStyle w:val="Lienhypertexte"/>
            <w:rFonts w:ascii="Avenir Next Condensed" w:hAnsi="Avenir Next Condensed" w:cs="Arial"/>
            <w:color w:val="000000" w:themeColor="text1"/>
            <w:lang w:val="en-US"/>
          </w:rPr>
          <w:t>www.speakupafrica.org/</w:t>
        </w:r>
      </w:hyperlink>
      <w:r w:rsidR="002E4650" w:rsidRPr="004D2BDE">
        <w:rPr>
          <w:rFonts w:ascii="Avenir Next Condensed" w:hAnsi="Avenir Next Condensed" w:cs="Arial"/>
          <w:color w:val="000000" w:themeColor="text1"/>
          <w:lang w:val="en-US"/>
        </w:rPr>
        <w:t xml:space="preserve"> </w:t>
      </w:r>
    </w:p>
    <w:p w:rsidR="004D2BDE" w:rsidRPr="004D2BDE" w:rsidRDefault="007E039E" w:rsidP="004D2BDE">
      <w:pPr>
        <w:spacing w:after="0" w:line="0" w:lineRule="atLeast"/>
        <w:rPr>
          <w:rFonts w:ascii="Avenir Next Condensed" w:hAnsi="Avenir Next Condensed" w:cs="Arial"/>
          <w:color w:val="000000" w:themeColor="text1"/>
          <w:lang w:val="en-US"/>
        </w:rPr>
      </w:pPr>
      <w:proofErr w:type="gramStart"/>
      <w:r w:rsidRPr="004D2BDE">
        <w:rPr>
          <w:rFonts w:ascii="Avenir Next Condensed" w:hAnsi="Avenir Next Condensed" w:cs="Arial"/>
          <w:color w:val="000000" w:themeColor="text1"/>
          <w:lang w:val="en-US"/>
        </w:rPr>
        <w:t>Facebook :</w:t>
      </w:r>
      <w:proofErr w:type="gramEnd"/>
      <w:r w:rsidR="002E4650" w:rsidRPr="004D2BDE">
        <w:rPr>
          <w:rFonts w:ascii="Avenir Next Condensed" w:hAnsi="Avenir Next Condensed" w:cs="Arial"/>
          <w:color w:val="000000" w:themeColor="text1"/>
          <w:lang w:val="en-US"/>
        </w:rPr>
        <w:t xml:space="preserve"> </w:t>
      </w:r>
      <w:hyperlink r:id="rId9" w:history="1">
        <w:r w:rsidR="002E4650" w:rsidRPr="004D2BDE">
          <w:rPr>
            <w:rStyle w:val="Lienhypertexte"/>
            <w:rFonts w:ascii="Avenir Next Condensed" w:hAnsi="Avenir Next Condensed" w:cs="Arial"/>
            <w:color w:val="000000" w:themeColor="text1"/>
            <w:lang w:val="en-US"/>
          </w:rPr>
          <w:t>www.facebook.com/SpeakUpAfrica</w:t>
        </w:r>
      </w:hyperlink>
      <w:r w:rsidR="002E4650" w:rsidRPr="004D2BDE">
        <w:rPr>
          <w:rFonts w:ascii="Avenir Next Condensed" w:hAnsi="Avenir Next Condensed" w:cs="Arial"/>
          <w:color w:val="000000" w:themeColor="text1"/>
          <w:lang w:val="en-US"/>
        </w:rPr>
        <w:t xml:space="preserve"> </w:t>
      </w:r>
    </w:p>
    <w:p w:rsidR="002E4650" w:rsidRPr="004D2BDE" w:rsidRDefault="002E4650" w:rsidP="004D2BDE">
      <w:pPr>
        <w:spacing w:after="0" w:line="0" w:lineRule="atLeast"/>
        <w:rPr>
          <w:rFonts w:ascii="Avenir Next Condensed" w:hAnsi="Avenir Next Condensed" w:cs="Arial"/>
          <w:color w:val="000000" w:themeColor="text1"/>
          <w:lang w:val="fr-FR"/>
        </w:rPr>
      </w:pPr>
      <w:r w:rsidRPr="004D2BDE">
        <w:rPr>
          <w:rFonts w:ascii="Avenir Next Condensed" w:hAnsi="Avenir Next Condensed" w:cs="Arial"/>
          <w:color w:val="000000" w:themeColor="text1"/>
          <w:lang w:val="fr-FR"/>
        </w:rPr>
        <w:t xml:space="preserve">Toute question </w:t>
      </w:r>
      <w:r w:rsidR="007E039E" w:rsidRPr="004D2BDE">
        <w:rPr>
          <w:rFonts w:ascii="Avenir Next Condensed" w:hAnsi="Avenir Next Condensed" w:cs="Arial"/>
          <w:color w:val="000000" w:themeColor="text1"/>
          <w:lang w:val="fr-FR"/>
        </w:rPr>
        <w:t>au sujet de la Jeunes Ambassadeurs doit être adressée à :</w:t>
      </w:r>
      <w:r w:rsidRPr="004D2BDE">
        <w:rPr>
          <w:rFonts w:ascii="Avenir Next Condensed" w:hAnsi="Avenir Next Condensed" w:cs="Arial"/>
          <w:color w:val="000000" w:themeColor="text1"/>
          <w:lang w:val="fr-FR"/>
        </w:rPr>
        <w:t xml:space="preserve"> </w:t>
      </w:r>
      <w:hyperlink r:id="rId10" w:history="1">
        <w:r w:rsidRPr="004D2BDE">
          <w:rPr>
            <w:rStyle w:val="Lienhypertexte"/>
            <w:rFonts w:ascii="Avenir Next Condensed" w:hAnsi="Avenir Next Condensed" w:cs="Arial"/>
            <w:color w:val="000000" w:themeColor="text1"/>
            <w:lang w:val="fr-FR"/>
          </w:rPr>
          <w:t>SpeakUpAfrica@Grayling.com</w:t>
        </w:r>
      </w:hyperlink>
      <w:r w:rsidRPr="004D2BDE">
        <w:rPr>
          <w:rFonts w:ascii="Avenir Next Condensed" w:hAnsi="Avenir Next Condensed" w:cs="Arial"/>
          <w:color w:val="000000" w:themeColor="text1"/>
          <w:lang w:val="fr-FR"/>
        </w:rPr>
        <w:t xml:space="preserve"> </w:t>
      </w:r>
    </w:p>
    <w:p w:rsidR="002E4650" w:rsidRPr="004D2BDE" w:rsidRDefault="002E4650" w:rsidP="004D2BDE">
      <w:pPr>
        <w:spacing w:after="0" w:line="0" w:lineRule="atLeast"/>
        <w:rPr>
          <w:rFonts w:ascii="Avenir Next Condensed" w:hAnsi="Avenir Next Condensed" w:cs="Arial"/>
          <w:b/>
          <w:color w:val="000000" w:themeColor="text1"/>
          <w:lang w:val="fr-FR"/>
        </w:rPr>
      </w:pPr>
    </w:p>
    <w:p w:rsidR="007664C0" w:rsidRPr="004D2BDE" w:rsidRDefault="007664C0" w:rsidP="004D2BDE">
      <w:pPr>
        <w:spacing w:after="0" w:line="0" w:lineRule="atLeast"/>
        <w:jc w:val="both"/>
        <w:rPr>
          <w:rFonts w:ascii="Avenir Next Condensed" w:hAnsi="Avenir Next Condensed" w:cs="Arial"/>
          <w:color w:val="000000" w:themeColor="text1"/>
          <w:lang w:val="fr-FR"/>
        </w:rPr>
      </w:pPr>
    </w:p>
    <w:p w:rsidR="00957AFB" w:rsidRPr="004D2BDE" w:rsidRDefault="00957AFB" w:rsidP="004D2BDE">
      <w:pPr>
        <w:pStyle w:val="break-words"/>
        <w:spacing w:before="0" w:after="0" w:line="0" w:lineRule="atLeast"/>
        <w:contextualSpacing/>
        <w:jc w:val="both"/>
        <w:rPr>
          <w:rFonts w:ascii="Avenir Next Condensed" w:eastAsia="Calibri" w:hAnsi="Avenir Next Condensed" w:cs="Arial"/>
          <w:b/>
          <w:color w:val="000000" w:themeColor="text1"/>
          <w:sz w:val="22"/>
          <w:szCs w:val="22"/>
          <w:lang w:val="fr-FR"/>
        </w:rPr>
      </w:pPr>
    </w:p>
    <w:p w:rsidR="00957AFB" w:rsidRPr="004D2BDE" w:rsidRDefault="00957AFB" w:rsidP="004D2BDE">
      <w:pPr>
        <w:spacing w:after="0" w:line="0" w:lineRule="atLeast"/>
        <w:rPr>
          <w:rFonts w:ascii="Avenir Next Condensed" w:hAnsi="Avenir Next Condensed" w:cs="Arial"/>
          <w:bCs/>
          <w:iCs/>
          <w:color w:val="000000" w:themeColor="text1"/>
          <w:lang w:val="fr-FR"/>
        </w:rPr>
      </w:pPr>
    </w:p>
    <w:p w:rsidR="00957AFB" w:rsidRPr="004D2BDE" w:rsidRDefault="00957AFB" w:rsidP="004D2BDE">
      <w:pPr>
        <w:spacing w:after="0" w:line="0" w:lineRule="atLeast"/>
        <w:jc w:val="center"/>
        <w:rPr>
          <w:rFonts w:ascii="Avenir Next Condensed" w:hAnsi="Avenir Next Condensed"/>
          <w:color w:val="000000" w:themeColor="text1"/>
          <w:lang w:val="fr-FR"/>
        </w:rPr>
      </w:pPr>
    </w:p>
    <w:sectPr w:rsidR="00957AFB" w:rsidRPr="004D2BDE" w:rsidSect="0018027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97B" w:rsidRDefault="0030197B" w:rsidP="00957AFB">
      <w:pPr>
        <w:spacing w:after="0" w:line="240" w:lineRule="auto"/>
      </w:pPr>
      <w:r>
        <w:separator/>
      </w:r>
    </w:p>
  </w:endnote>
  <w:endnote w:type="continuationSeparator" w:id="0">
    <w:p w:rsidR="0030197B" w:rsidRDefault="0030197B" w:rsidP="0095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97B" w:rsidRDefault="0030197B" w:rsidP="00957AFB">
      <w:pPr>
        <w:spacing w:after="0" w:line="240" w:lineRule="auto"/>
      </w:pPr>
      <w:r>
        <w:separator/>
      </w:r>
    </w:p>
  </w:footnote>
  <w:footnote w:type="continuationSeparator" w:id="0">
    <w:p w:rsidR="0030197B" w:rsidRDefault="0030197B" w:rsidP="00957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FB"/>
    <w:rsid w:val="0018027D"/>
    <w:rsid w:val="002E4650"/>
    <w:rsid w:val="0030197B"/>
    <w:rsid w:val="004D2BDE"/>
    <w:rsid w:val="0053461F"/>
    <w:rsid w:val="006F063D"/>
    <w:rsid w:val="007664C0"/>
    <w:rsid w:val="007E039E"/>
    <w:rsid w:val="00957AFB"/>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A691"/>
  <w15:chartTrackingRefBased/>
  <w15:docId w15:val="{F04A8115-4260-EC4E-98F3-98F3FD11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FB"/>
    <w:pPr>
      <w:spacing w:after="160" w:line="259" w:lineRule="auto"/>
    </w:pPr>
    <w:rPr>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7AFB"/>
    <w:pPr>
      <w:tabs>
        <w:tab w:val="center" w:pos="4536"/>
        <w:tab w:val="right" w:pos="9072"/>
      </w:tabs>
    </w:pPr>
  </w:style>
  <w:style w:type="character" w:customStyle="1" w:styleId="En-tteCar">
    <w:name w:val="En-tête Car"/>
    <w:basedOn w:val="Policepardfaut"/>
    <w:link w:val="En-tte"/>
    <w:uiPriority w:val="99"/>
    <w:rsid w:val="00957AFB"/>
    <w:rPr>
      <w:lang w:val="fr-FR"/>
    </w:rPr>
  </w:style>
  <w:style w:type="paragraph" w:styleId="Pieddepage">
    <w:name w:val="footer"/>
    <w:basedOn w:val="Normal"/>
    <w:link w:val="PieddepageCar"/>
    <w:uiPriority w:val="99"/>
    <w:unhideWhenUsed/>
    <w:rsid w:val="00957AFB"/>
    <w:pPr>
      <w:tabs>
        <w:tab w:val="center" w:pos="4536"/>
        <w:tab w:val="right" w:pos="9072"/>
      </w:tabs>
    </w:pPr>
  </w:style>
  <w:style w:type="character" w:customStyle="1" w:styleId="PieddepageCar">
    <w:name w:val="Pied de page Car"/>
    <w:basedOn w:val="Policepardfaut"/>
    <w:link w:val="Pieddepage"/>
    <w:uiPriority w:val="99"/>
    <w:rsid w:val="00957AFB"/>
    <w:rPr>
      <w:lang w:val="fr-FR"/>
    </w:rPr>
  </w:style>
  <w:style w:type="paragraph" w:customStyle="1" w:styleId="break-words">
    <w:name w:val="break-words"/>
    <w:basedOn w:val="Normal"/>
    <w:rsid w:val="00957AFB"/>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957AFB"/>
    <w:rPr>
      <w:color w:val="0563C1" w:themeColor="hyperlink"/>
      <w:u w:val="single"/>
    </w:rPr>
  </w:style>
  <w:style w:type="character" w:styleId="Mentionnonrsolue">
    <w:name w:val="Unresolved Mention"/>
    <w:basedOn w:val="Policepardfaut"/>
    <w:uiPriority w:val="99"/>
    <w:semiHidden/>
    <w:unhideWhenUsed/>
    <w:rsid w:val="0095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africa.org/" TargetMode="External"/><Relationship Id="rId3" Type="http://schemas.openxmlformats.org/officeDocument/2006/relationships/webSettings" Target="webSettings.xml"/><Relationship Id="rId7" Type="http://schemas.openxmlformats.org/officeDocument/2006/relationships/hyperlink" Target="https://www.speakupafric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peakUpAfrica@Grayling.com" TargetMode="External"/><Relationship Id="rId4" Type="http://schemas.openxmlformats.org/officeDocument/2006/relationships/footnotes" Target="footnotes.xml"/><Relationship Id="rId9" Type="http://schemas.openxmlformats.org/officeDocument/2006/relationships/hyperlink" Target="http://www.facebook.com/SpeakUpAfri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Aïda Kabo</dc:creator>
  <cp:keywords/>
  <dc:description/>
  <cp:lastModifiedBy>Maelle Ba</cp:lastModifiedBy>
  <cp:revision>2</cp:revision>
  <dcterms:created xsi:type="dcterms:W3CDTF">2019-11-25T09:46:00Z</dcterms:created>
  <dcterms:modified xsi:type="dcterms:W3CDTF">2019-12-03T15:11:00Z</dcterms:modified>
</cp:coreProperties>
</file>